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4B" w:rsidRDefault="0019634B" w:rsidP="0019634B">
      <w:pPr>
        <w:contextualSpacing/>
        <w:jc w:val="center"/>
        <w:rPr>
          <w:b/>
          <w:sz w:val="28"/>
          <w:szCs w:val="28"/>
          <w:lang w:val="uk-UA"/>
        </w:rPr>
      </w:pPr>
      <w:r w:rsidRPr="00FA6795">
        <w:rPr>
          <w:b/>
          <w:sz w:val="28"/>
          <w:szCs w:val="28"/>
          <w:lang w:val="uk-UA"/>
        </w:rPr>
        <w:t>Завда</w:t>
      </w:r>
      <w:r>
        <w:rPr>
          <w:b/>
          <w:sz w:val="28"/>
          <w:szCs w:val="28"/>
          <w:lang w:val="uk-UA"/>
        </w:rPr>
        <w:t xml:space="preserve">ння для самостійної роботи </w:t>
      </w:r>
    </w:p>
    <w:p w:rsidR="0019634B" w:rsidRPr="00DB2DAE" w:rsidRDefault="0019634B" w:rsidP="0019634B">
      <w:pPr>
        <w:contextualSpacing/>
        <w:jc w:val="center"/>
        <w:rPr>
          <w:b/>
          <w:sz w:val="28"/>
          <w:szCs w:val="28"/>
          <w:lang w:val="uk-UA"/>
        </w:rPr>
      </w:pPr>
      <w:r w:rsidRPr="00DB2DAE">
        <w:rPr>
          <w:b/>
          <w:sz w:val="28"/>
          <w:szCs w:val="28"/>
          <w:lang w:val="uk-UA"/>
        </w:rPr>
        <w:t xml:space="preserve">для студентів спеціальності </w:t>
      </w:r>
    </w:p>
    <w:p w:rsidR="0019634B" w:rsidRPr="00DB2DAE" w:rsidRDefault="00DB2DAE" w:rsidP="0019634B">
      <w:pPr>
        <w:contextualSpacing/>
        <w:jc w:val="center"/>
        <w:rPr>
          <w:b/>
          <w:sz w:val="28"/>
          <w:szCs w:val="28"/>
          <w:lang w:val="uk-UA"/>
        </w:rPr>
      </w:pPr>
      <w:r w:rsidRPr="00DB2DAE">
        <w:rPr>
          <w:rFonts w:eastAsia="Calibri"/>
          <w:b/>
          <w:sz w:val="28"/>
          <w:szCs w:val="28"/>
          <w:lang w:val="uk-UA"/>
        </w:rPr>
        <w:t>035.041 Філологія (германські мови та літератури (переклад включно)</w:t>
      </w:r>
      <w:r>
        <w:rPr>
          <w:rFonts w:eastAsia="Calibri"/>
          <w:b/>
          <w:sz w:val="28"/>
          <w:szCs w:val="28"/>
          <w:lang w:val="uk-UA"/>
        </w:rPr>
        <w:t>,</w:t>
      </w:r>
      <w:r w:rsidRPr="00DB2DAE">
        <w:rPr>
          <w:rFonts w:eastAsia="Calibri"/>
          <w:b/>
          <w:sz w:val="28"/>
          <w:szCs w:val="28"/>
          <w:lang w:val="uk-UA"/>
        </w:rPr>
        <w:t xml:space="preserve"> </w:t>
      </w:r>
    </w:p>
    <w:p w:rsidR="00DB2DAE" w:rsidRPr="00DB2DAE" w:rsidRDefault="00DB2DAE" w:rsidP="0019634B">
      <w:pPr>
        <w:contextualSpacing/>
        <w:jc w:val="center"/>
        <w:rPr>
          <w:rFonts w:eastAsia="Calibri"/>
          <w:b/>
          <w:sz w:val="28"/>
          <w:szCs w:val="28"/>
          <w:lang w:val="uk-UA"/>
        </w:rPr>
      </w:pPr>
      <w:r w:rsidRPr="00DB2DAE">
        <w:rPr>
          <w:rFonts w:eastAsia="Calibri"/>
          <w:b/>
          <w:sz w:val="28"/>
          <w:szCs w:val="28"/>
          <w:lang w:val="uk-UA"/>
        </w:rPr>
        <w:t>перша - німецька)</w:t>
      </w:r>
    </w:p>
    <w:p w:rsidR="0019634B" w:rsidRDefault="0019634B" w:rsidP="0019634B">
      <w:pPr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навчальної дисципліни </w:t>
      </w:r>
    </w:p>
    <w:p w:rsidR="0019634B" w:rsidRDefault="0019634B" w:rsidP="0019634B">
      <w:pPr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«Комунікативні стратегії іноземної  мови »</w:t>
      </w:r>
    </w:p>
    <w:p w:rsidR="0019634B" w:rsidRDefault="0019634B" w:rsidP="0019634B">
      <w:pPr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період 12.03-03.04.2020 </w:t>
      </w:r>
    </w:p>
    <w:p w:rsidR="00DB2DAE" w:rsidRDefault="00DB2DAE" w:rsidP="0019634B">
      <w:pPr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група 191 М</w:t>
      </w:r>
    </w:p>
    <w:p w:rsidR="00EA058A" w:rsidRDefault="00EA058A">
      <w:pPr>
        <w:rPr>
          <w:lang w:val="uk-UA"/>
        </w:rPr>
      </w:pPr>
    </w:p>
    <w:p w:rsidR="008040BF" w:rsidRPr="00547FDC" w:rsidRDefault="008040BF" w:rsidP="008040BF">
      <w:pPr>
        <w:jc w:val="both"/>
        <w:rPr>
          <w:b/>
          <w:sz w:val="28"/>
          <w:szCs w:val="28"/>
        </w:rPr>
      </w:pPr>
      <w:r w:rsidRPr="00547FDC">
        <w:rPr>
          <w:b/>
          <w:sz w:val="28"/>
          <w:szCs w:val="28"/>
          <w:lang w:val="uk-UA"/>
        </w:rPr>
        <w:t>Кожне питання практичного заняття повинно бути висвітлено в окремому зошиті.</w:t>
      </w:r>
    </w:p>
    <w:p w:rsidR="008040BF" w:rsidRPr="00547FDC" w:rsidRDefault="008040BF" w:rsidP="008040BF">
      <w:pPr>
        <w:jc w:val="center"/>
        <w:rPr>
          <w:b/>
          <w:sz w:val="28"/>
          <w:szCs w:val="28"/>
        </w:rPr>
      </w:pPr>
    </w:p>
    <w:p w:rsidR="008040BF" w:rsidRPr="00313497" w:rsidRDefault="008040BF" w:rsidP="008040BF">
      <w:pPr>
        <w:jc w:val="both"/>
        <w:rPr>
          <w:sz w:val="28"/>
          <w:szCs w:val="28"/>
          <w:lang w:val="uk-UA"/>
        </w:rPr>
      </w:pPr>
      <w:r w:rsidRPr="00FA6795">
        <w:rPr>
          <w:b/>
          <w:sz w:val="28"/>
          <w:szCs w:val="28"/>
          <w:lang w:val="uk-UA"/>
        </w:rPr>
        <w:t xml:space="preserve">Тема: </w:t>
      </w:r>
      <w:proofErr w:type="spellStart"/>
      <w:r w:rsidR="00313497">
        <w:rPr>
          <w:b/>
          <w:sz w:val="28"/>
          <w:szCs w:val="28"/>
          <w:lang w:val="de-DE"/>
        </w:rPr>
        <w:t>Сучасне</w:t>
      </w:r>
      <w:proofErr w:type="spellEnd"/>
      <w:r w:rsidR="00313497">
        <w:rPr>
          <w:b/>
          <w:sz w:val="28"/>
          <w:szCs w:val="28"/>
          <w:lang w:val="de-DE"/>
        </w:rPr>
        <w:t xml:space="preserve"> </w:t>
      </w:r>
      <w:proofErr w:type="spellStart"/>
      <w:r w:rsidR="00313497">
        <w:rPr>
          <w:b/>
          <w:sz w:val="28"/>
          <w:szCs w:val="28"/>
          <w:lang w:val="de-DE"/>
        </w:rPr>
        <w:t>життя</w:t>
      </w:r>
      <w:proofErr w:type="spellEnd"/>
    </w:p>
    <w:p w:rsidR="008040BF" w:rsidRDefault="008040BF" w:rsidP="008040BF">
      <w:pPr>
        <w:jc w:val="both"/>
        <w:rPr>
          <w:b/>
          <w:bCs/>
          <w:sz w:val="28"/>
          <w:szCs w:val="28"/>
          <w:u w:val="single"/>
          <w:lang w:val="uk-UA"/>
        </w:rPr>
      </w:pPr>
      <w:r w:rsidRPr="00FA6795">
        <w:rPr>
          <w:b/>
          <w:bCs/>
          <w:sz w:val="28"/>
          <w:szCs w:val="28"/>
          <w:u w:val="single"/>
          <w:lang w:val="uk-UA"/>
        </w:rPr>
        <w:t>Модулі самостійної роботи:</w:t>
      </w:r>
    </w:p>
    <w:p w:rsidR="00C9428D" w:rsidRDefault="00C9428D" w:rsidP="008040BF">
      <w:pPr>
        <w:jc w:val="both"/>
        <w:rPr>
          <w:bCs/>
          <w:sz w:val="28"/>
          <w:szCs w:val="28"/>
          <w:u w:val="single"/>
          <w:lang w:val="de-DE"/>
        </w:rPr>
      </w:pPr>
    </w:p>
    <w:p w:rsidR="008040BF" w:rsidRPr="008040BF" w:rsidRDefault="008040BF" w:rsidP="008040BF">
      <w:pPr>
        <w:jc w:val="both"/>
        <w:rPr>
          <w:bCs/>
          <w:sz w:val="28"/>
          <w:szCs w:val="28"/>
          <w:u w:val="single"/>
          <w:lang w:val="de-DE"/>
        </w:rPr>
      </w:pPr>
      <w:r w:rsidRPr="008040BF">
        <w:rPr>
          <w:bCs/>
          <w:sz w:val="28"/>
          <w:szCs w:val="28"/>
          <w:u w:val="single"/>
          <w:lang w:val="de-DE"/>
        </w:rPr>
        <w:t>17.03.2020</w:t>
      </w:r>
    </w:p>
    <w:p w:rsidR="008040BF" w:rsidRDefault="008040BF" w:rsidP="008040BF">
      <w:pPr>
        <w:jc w:val="both"/>
        <w:rPr>
          <w:bCs/>
          <w:sz w:val="28"/>
          <w:szCs w:val="28"/>
          <w:lang w:val="de-DE"/>
        </w:rPr>
      </w:pPr>
      <w:r>
        <w:rPr>
          <w:bCs/>
          <w:sz w:val="28"/>
          <w:szCs w:val="28"/>
          <w:lang w:val="de-DE"/>
        </w:rPr>
        <w:t xml:space="preserve">1. </w:t>
      </w:r>
      <w:r w:rsidRPr="008040BF">
        <w:rPr>
          <w:bCs/>
          <w:sz w:val="28"/>
          <w:szCs w:val="28"/>
          <w:lang w:val="de-DE"/>
        </w:rPr>
        <w:t>Aspekte neu</w:t>
      </w:r>
      <w:r>
        <w:rPr>
          <w:bCs/>
          <w:sz w:val="28"/>
          <w:szCs w:val="28"/>
          <w:lang w:val="de-DE"/>
        </w:rPr>
        <w:t>.  KB s. 18 5</w:t>
      </w:r>
      <w:proofErr w:type="gramStart"/>
      <w:r>
        <w:rPr>
          <w:bCs/>
          <w:sz w:val="28"/>
          <w:szCs w:val="28"/>
          <w:lang w:val="de-DE"/>
        </w:rPr>
        <w:t>a,b</w:t>
      </w:r>
      <w:proofErr w:type="gramEnd"/>
      <w:r>
        <w:rPr>
          <w:bCs/>
          <w:sz w:val="28"/>
          <w:szCs w:val="28"/>
          <w:lang w:val="de-DE"/>
        </w:rPr>
        <w:t xml:space="preserve">,c;  6a, b, c,.  </w:t>
      </w:r>
    </w:p>
    <w:p w:rsidR="008040BF" w:rsidRDefault="008040BF" w:rsidP="008040BF">
      <w:pPr>
        <w:jc w:val="both"/>
        <w:rPr>
          <w:bCs/>
          <w:sz w:val="28"/>
          <w:szCs w:val="28"/>
          <w:lang w:val="de-DE"/>
        </w:rPr>
      </w:pPr>
      <w:r>
        <w:rPr>
          <w:bCs/>
          <w:sz w:val="28"/>
          <w:szCs w:val="28"/>
          <w:lang w:val="de-DE"/>
        </w:rPr>
        <w:t>2.</w:t>
      </w:r>
      <w:r>
        <w:rPr>
          <w:bCs/>
          <w:sz w:val="28"/>
          <w:szCs w:val="28"/>
          <w:lang w:val="de-DE"/>
        </w:rPr>
        <w:t xml:space="preserve"> </w:t>
      </w:r>
      <w:r w:rsidRPr="008040BF">
        <w:rPr>
          <w:bCs/>
          <w:sz w:val="28"/>
          <w:szCs w:val="28"/>
          <w:lang w:val="de-DE"/>
        </w:rPr>
        <w:t>Aspekte neu</w:t>
      </w:r>
      <w:r>
        <w:rPr>
          <w:bCs/>
          <w:sz w:val="28"/>
          <w:szCs w:val="28"/>
          <w:lang w:val="de-DE"/>
        </w:rPr>
        <w:t xml:space="preserve">.  </w:t>
      </w:r>
      <w:r>
        <w:rPr>
          <w:bCs/>
          <w:sz w:val="28"/>
          <w:szCs w:val="28"/>
          <w:lang w:val="de-DE"/>
        </w:rPr>
        <w:t>AB s. 12 2,3,4.</w:t>
      </w:r>
    </w:p>
    <w:p w:rsidR="008040BF" w:rsidRDefault="008040BF" w:rsidP="008040BF">
      <w:pPr>
        <w:jc w:val="both"/>
        <w:rPr>
          <w:bCs/>
          <w:sz w:val="28"/>
          <w:szCs w:val="28"/>
          <w:lang w:val="de-DE"/>
        </w:rPr>
      </w:pPr>
    </w:p>
    <w:p w:rsidR="008040BF" w:rsidRDefault="008040BF" w:rsidP="008040BF">
      <w:pPr>
        <w:jc w:val="both"/>
        <w:rPr>
          <w:bCs/>
          <w:sz w:val="28"/>
          <w:szCs w:val="28"/>
          <w:lang w:val="de-DE"/>
        </w:rPr>
      </w:pPr>
    </w:p>
    <w:p w:rsidR="008040BF" w:rsidRPr="00C9428D" w:rsidRDefault="008040BF" w:rsidP="008040BF">
      <w:pPr>
        <w:jc w:val="both"/>
        <w:rPr>
          <w:bCs/>
          <w:sz w:val="28"/>
          <w:szCs w:val="28"/>
          <w:u w:val="single"/>
          <w:lang w:val="de-DE"/>
        </w:rPr>
      </w:pPr>
      <w:r w:rsidRPr="00C9428D">
        <w:rPr>
          <w:bCs/>
          <w:sz w:val="28"/>
          <w:szCs w:val="28"/>
          <w:u w:val="single"/>
          <w:lang w:val="de-DE"/>
        </w:rPr>
        <w:t>24.03. 2020</w:t>
      </w:r>
    </w:p>
    <w:p w:rsidR="008040BF" w:rsidRDefault="008040BF" w:rsidP="008040BF">
      <w:pPr>
        <w:rPr>
          <w:bCs/>
          <w:sz w:val="28"/>
          <w:szCs w:val="28"/>
          <w:lang w:val="de-DE"/>
        </w:rPr>
      </w:pPr>
      <w:r>
        <w:rPr>
          <w:bCs/>
          <w:sz w:val="28"/>
          <w:szCs w:val="28"/>
          <w:lang w:val="de-DE"/>
        </w:rPr>
        <w:t xml:space="preserve">1. </w:t>
      </w:r>
      <w:r w:rsidRPr="008040BF">
        <w:rPr>
          <w:bCs/>
          <w:sz w:val="28"/>
          <w:szCs w:val="28"/>
          <w:lang w:val="de-DE"/>
        </w:rPr>
        <w:t>Aspekte neu</w:t>
      </w:r>
      <w:r>
        <w:rPr>
          <w:bCs/>
          <w:sz w:val="28"/>
          <w:szCs w:val="28"/>
          <w:lang w:val="de-DE"/>
        </w:rPr>
        <w:t>.  AB</w:t>
      </w:r>
      <w:r>
        <w:rPr>
          <w:bCs/>
          <w:sz w:val="28"/>
          <w:szCs w:val="28"/>
          <w:lang w:val="de-DE"/>
        </w:rPr>
        <w:t xml:space="preserve"> s. 21 4</w:t>
      </w:r>
      <w:proofErr w:type="gramStart"/>
      <w:r>
        <w:rPr>
          <w:bCs/>
          <w:sz w:val="28"/>
          <w:szCs w:val="28"/>
          <w:lang w:val="de-DE"/>
        </w:rPr>
        <w:t>a,b</w:t>
      </w:r>
      <w:proofErr w:type="gramEnd"/>
      <w:r>
        <w:rPr>
          <w:bCs/>
          <w:sz w:val="28"/>
          <w:szCs w:val="28"/>
          <w:lang w:val="de-DE"/>
        </w:rPr>
        <w:t>,c; s. 23 5a,b,; 6a</w:t>
      </w:r>
    </w:p>
    <w:p w:rsidR="008040BF" w:rsidRDefault="008040BF" w:rsidP="008040BF">
      <w:pPr>
        <w:rPr>
          <w:bCs/>
          <w:sz w:val="28"/>
          <w:szCs w:val="28"/>
          <w:lang w:val="de-DE"/>
        </w:rPr>
      </w:pPr>
      <w:r>
        <w:rPr>
          <w:bCs/>
          <w:sz w:val="28"/>
          <w:szCs w:val="28"/>
          <w:lang w:val="de-DE"/>
        </w:rPr>
        <w:t xml:space="preserve">2. </w:t>
      </w:r>
      <w:r w:rsidRPr="008040BF">
        <w:rPr>
          <w:bCs/>
          <w:sz w:val="28"/>
          <w:szCs w:val="28"/>
          <w:lang w:val="de-DE"/>
        </w:rPr>
        <w:t>Aspekte neu</w:t>
      </w:r>
      <w:r>
        <w:rPr>
          <w:bCs/>
          <w:sz w:val="28"/>
          <w:szCs w:val="28"/>
          <w:lang w:val="de-DE"/>
        </w:rPr>
        <w:t>.  KB</w:t>
      </w:r>
      <w:r>
        <w:rPr>
          <w:bCs/>
          <w:sz w:val="28"/>
          <w:szCs w:val="28"/>
          <w:lang w:val="de-DE"/>
        </w:rPr>
        <w:t xml:space="preserve"> s. 26 2a </w:t>
      </w:r>
      <w:r w:rsidRPr="008040BF">
        <w:rPr>
          <w:bCs/>
          <w:sz w:val="28"/>
          <w:szCs w:val="28"/>
          <w:lang w:val="de-DE"/>
        </w:rPr>
        <w:t xml:space="preserve">+ </w:t>
      </w:r>
      <w:r>
        <w:rPr>
          <w:bCs/>
          <w:sz w:val="28"/>
          <w:szCs w:val="28"/>
          <w:lang w:val="de-DE"/>
        </w:rPr>
        <w:t>Meinung äußern zum Problem „Wie finden Sie es, immer erreichbar zu sein?“</w:t>
      </w:r>
    </w:p>
    <w:p w:rsidR="008040BF" w:rsidRPr="00C9428D" w:rsidRDefault="008040BF" w:rsidP="008040BF">
      <w:pPr>
        <w:rPr>
          <w:bCs/>
          <w:sz w:val="28"/>
          <w:szCs w:val="28"/>
          <w:u w:val="single"/>
          <w:lang w:val="de-DE"/>
        </w:rPr>
      </w:pPr>
    </w:p>
    <w:p w:rsidR="008040BF" w:rsidRDefault="008040BF" w:rsidP="008040BF">
      <w:pPr>
        <w:rPr>
          <w:bCs/>
          <w:sz w:val="28"/>
          <w:szCs w:val="28"/>
          <w:lang w:val="de-DE"/>
        </w:rPr>
      </w:pPr>
      <w:r w:rsidRPr="00C9428D">
        <w:rPr>
          <w:bCs/>
          <w:sz w:val="28"/>
          <w:szCs w:val="28"/>
          <w:u w:val="single"/>
          <w:lang w:val="de-DE"/>
        </w:rPr>
        <w:t>31.03. 2020</w:t>
      </w:r>
    </w:p>
    <w:p w:rsidR="008040BF" w:rsidRDefault="008040BF" w:rsidP="008040BF">
      <w:pPr>
        <w:jc w:val="both"/>
        <w:rPr>
          <w:bCs/>
          <w:sz w:val="28"/>
          <w:szCs w:val="28"/>
          <w:lang w:val="de-DE"/>
        </w:rPr>
      </w:pPr>
      <w:bookmarkStart w:id="0" w:name="_GoBack"/>
      <w:bookmarkEnd w:id="0"/>
      <w:r>
        <w:rPr>
          <w:bCs/>
          <w:sz w:val="28"/>
          <w:szCs w:val="28"/>
          <w:lang w:val="de-DE"/>
        </w:rPr>
        <w:t>1.Sehen Sie sich das Video an</w:t>
      </w:r>
      <w:r w:rsidRPr="008040BF">
        <w:rPr>
          <w:lang w:val="de-DE"/>
        </w:rPr>
        <w:t xml:space="preserve"> </w:t>
      </w:r>
      <w:hyperlink r:id="rId5" w:history="1">
        <w:r w:rsidRPr="001D0861">
          <w:rPr>
            <w:rStyle w:val="a3"/>
            <w:bCs/>
            <w:sz w:val="28"/>
            <w:szCs w:val="28"/>
            <w:lang w:val="de-DE"/>
          </w:rPr>
          <w:t>https://www.youtube.com/watch?v=9X9YAy7dxWk</w:t>
        </w:r>
      </w:hyperlink>
    </w:p>
    <w:p w:rsidR="008040BF" w:rsidRDefault="008040BF" w:rsidP="00313497">
      <w:pPr>
        <w:jc w:val="both"/>
        <w:rPr>
          <w:bCs/>
          <w:sz w:val="28"/>
          <w:szCs w:val="28"/>
          <w:lang w:val="de-DE"/>
        </w:rPr>
      </w:pPr>
      <w:r>
        <w:rPr>
          <w:bCs/>
          <w:sz w:val="28"/>
          <w:szCs w:val="28"/>
          <w:lang w:val="de-DE"/>
        </w:rPr>
        <w:t>2.</w:t>
      </w:r>
      <w:r w:rsidR="00313497" w:rsidRPr="00313497">
        <w:rPr>
          <w:bCs/>
          <w:sz w:val="28"/>
          <w:szCs w:val="28"/>
          <w:lang w:val="de-DE"/>
        </w:rPr>
        <w:t xml:space="preserve"> </w:t>
      </w:r>
      <w:r w:rsidR="00313497" w:rsidRPr="008040BF">
        <w:rPr>
          <w:bCs/>
          <w:sz w:val="28"/>
          <w:szCs w:val="28"/>
          <w:lang w:val="de-DE"/>
        </w:rPr>
        <w:t>Aspekte neu</w:t>
      </w:r>
      <w:r w:rsidR="00313497">
        <w:rPr>
          <w:bCs/>
          <w:sz w:val="28"/>
          <w:szCs w:val="28"/>
          <w:lang w:val="de-DE"/>
        </w:rPr>
        <w:t>.  KB</w:t>
      </w:r>
      <w:r w:rsidR="00313497">
        <w:rPr>
          <w:bCs/>
          <w:sz w:val="28"/>
          <w:szCs w:val="28"/>
          <w:lang w:val="de-DE"/>
        </w:rPr>
        <w:t xml:space="preserve"> s. 26 2a + Stellung nehmen zum Thema „Nachhaltig leben“.</w:t>
      </w:r>
    </w:p>
    <w:p w:rsidR="00622AC4" w:rsidRDefault="00622AC4" w:rsidP="00313497">
      <w:pPr>
        <w:jc w:val="both"/>
        <w:rPr>
          <w:bCs/>
          <w:sz w:val="28"/>
          <w:szCs w:val="28"/>
          <w:lang w:val="de-DE"/>
        </w:rPr>
      </w:pPr>
    </w:p>
    <w:p w:rsidR="00622AC4" w:rsidRDefault="00622AC4" w:rsidP="00622AC4">
      <w:pPr>
        <w:spacing w:line="276" w:lineRule="auto"/>
        <w:jc w:val="both"/>
        <w:rPr>
          <w:sz w:val="28"/>
          <w:szCs w:val="32"/>
          <w:lang w:val="uk-UA"/>
        </w:rPr>
      </w:pPr>
    </w:p>
    <w:p w:rsidR="00622AC4" w:rsidRPr="00FA6795" w:rsidRDefault="00622AC4" w:rsidP="00622AC4">
      <w:pPr>
        <w:jc w:val="both"/>
        <w:rPr>
          <w:b/>
          <w:sz w:val="28"/>
          <w:szCs w:val="28"/>
          <w:u w:val="single"/>
          <w:lang w:val="uk-UA"/>
        </w:rPr>
      </w:pPr>
      <w:r w:rsidRPr="00FA6795">
        <w:rPr>
          <w:b/>
          <w:sz w:val="28"/>
          <w:szCs w:val="28"/>
          <w:u w:val="single"/>
          <w:lang w:val="uk-UA"/>
        </w:rPr>
        <w:t>Перелік літератури:</w:t>
      </w:r>
    </w:p>
    <w:p w:rsidR="00622AC4" w:rsidRPr="00622AC4" w:rsidRDefault="00622AC4" w:rsidP="00622AC4">
      <w:pPr>
        <w:spacing w:line="360" w:lineRule="auto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1. </w:t>
      </w:r>
      <w:r w:rsidRPr="00622AC4">
        <w:rPr>
          <w:sz w:val="28"/>
          <w:szCs w:val="28"/>
          <w:lang w:val="de-DE"/>
        </w:rPr>
        <w:t>Aspekte neu C1: Mitte</w:t>
      </w:r>
      <w:r>
        <w:rPr>
          <w:sz w:val="28"/>
          <w:szCs w:val="28"/>
          <w:lang w:val="de-DE"/>
        </w:rPr>
        <w:t>lstufe Deutsch. Lehr</w:t>
      </w:r>
      <w:r w:rsidRPr="00622AC4">
        <w:rPr>
          <w:sz w:val="28"/>
          <w:szCs w:val="28"/>
          <w:lang w:val="de-DE"/>
        </w:rPr>
        <w:t xml:space="preserve">buch. Ute </w:t>
      </w:r>
      <w:proofErr w:type="spellStart"/>
      <w:r w:rsidRPr="00622AC4">
        <w:rPr>
          <w:sz w:val="28"/>
          <w:szCs w:val="28"/>
          <w:lang w:val="de-DE"/>
        </w:rPr>
        <w:t>Koithan</w:t>
      </w:r>
      <w:proofErr w:type="spellEnd"/>
      <w:r w:rsidRPr="00622AC4">
        <w:rPr>
          <w:sz w:val="28"/>
          <w:szCs w:val="28"/>
          <w:lang w:val="de-DE"/>
        </w:rPr>
        <w:t>, Helen Schmitz, Ralf Sonntag.  Verlag Klet</w:t>
      </w:r>
      <w:r>
        <w:rPr>
          <w:sz w:val="28"/>
          <w:szCs w:val="28"/>
          <w:lang w:val="de-DE"/>
        </w:rPr>
        <w:t xml:space="preserve">t - </w:t>
      </w:r>
      <w:proofErr w:type="spellStart"/>
      <w:r>
        <w:rPr>
          <w:sz w:val="28"/>
          <w:szCs w:val="28"/>
          <w:lang w:val="uk-UA"/>
        </w:rPr>
        <w:t>Langenscheidt</w:t>
      </w:r>
      <w:proofErr w:type="spellEnd"/>
      <w:r>
        <w:rPr>
          <w:sz w:val="28"/>
          <w:szCs w:val="28"/>
          <w:lang w:val="de-DE"/>
        </w:rPr>
        <w:t xml:space="preserve"> GmbH, München, 2016.  208</w:t>
      </w:r>
      <w:r w:rsidRPr="00622AC4">
        <w:rPr>
          <w:sz w:val="28"/>
          <w:szCs w:val="28"/>
          <w:lang w:val="de-DE"/>
        </w:rPr>
        <w:t xml:space="preserve"> S.</w:t>
      </w:r>
    </w:p>
    <w:p w:rsidR="00622AC4" w:rsidRPr="00313497" w:rsidRDefault="00E37070" w:rsidP="00313497">
      <w:pPr>
        <w:jc w:val="both"/>
        <w:rPr>
          <w:lang w:val="de-DE"/>
        </w:rPr>
      </w:pPr>
      <w:r>
        <w:rPr>
          <w:sz w:val="28"/>
          <w:szCs w:val="28"/>
          <w:lang w:val="de-DE"/>
        </w:rPr>
        <w:t xml:space="preserve">2. </w:t>
      </w:r>
      <w:r w:rsidR="00622AC4" w:rsidRPr="00622AC4">
        <w:rPr>
          <w:sz w:val="28"/>
          <w:szCs w:val="28"/>
          <w:lang w:val="de-DE"/>
        </w:rPr>
        <w:t>Aspekte neu C1: Mitte</w:t>
      </w:r>
      <w:r w:rsidR="00622AC4">
        <w:rPr>
          <w:sz w:val="28"/>
          <w:szCs w:val="28"/>
          <w:lang w:val="de-DE"/>
        </w:rPr>
        <w:t xml:space="preserve">lstufe Deutsch. </w:t>
      </w:r>
      <w:r w:rsidR="00622AC4">
        <w:rPr>
          <w:sz w:val="28"/>
          <w:szCs w:val="28"/>
          <w:lang w:val="de-DE"/>
        </w:rPr>
        <w:t xml:space="preserve">Arbeitsbuch 3 mit Audio CD. </w:t>
      </w:r>
      <w:r w:rsidR="00622AC4" w:rsidRPr="00622AC4">
        <w:rPr>
          <w:sz w:val="28"/>
          <w:szCs w:val="28"/>
          <w:lang w:val="de-DE"/>
        </w:rPr>
        <w:t xml:space="preserve">Ute </w:t>
      </w:r>
      <w:proofErr w:type="spellStart"/>
      <w:r w:rsidR="00622AC4" w:rsidRPr="00622AC4">
        <w:rPr>
          <w:sz w:val="28"/>
          <w:szCs w:val="28"/>
          <w:lang w:val="de-DE"/>
        </w:rPr>
        <w:t>Koithan</w:t>
      </w:r>
      <w:proofErr w:type="spellEnd"/>
      <w:r w:rsidR="00622AC4" w:rsidRPr="00622AC4">
        <w:rPr>
          <w:sz w:val="28"/>
          <w:szCs w:val="28"/>
          <w:lang w:val="de-DE"/>
        </w:rPr>
        <w:t xml:space="preserve">, Helen Schmitz, </w:t>
      </w:r>
      <w:r>
        <w:rPr>
          <w:sz w:val="28"/>
          <w:szCs w:val="28"/>
          <w:lang w:val="de-DE"/>
        </w:rPr>
        <w:t xml:space="preserve">Tanja Sieber, </w:t>
      </w:r>
      <w:r w:rsidR="00622AC4" w:rsidRPr="00622AC4">
        <w:rPr>
          <w:sz w:val="28"/>
          <w:szCs w:val="28"/>
          <w:lang w:val="de-DE"/>
        </w:rPr>
        <w:t>Ralf Sonntag.  Verlag Klet</w:t>
      </w:r>
      <w:r w:rsidR="00622AC4">
        <w:rPr>
          <w:sz w:val="28"/>
          <w:szCs w:val="28"/>
          <w:lang w:val="de-DE"/>
        </w:rPr>
        <w:t xml:space="preserve">t - </w:t>
      </w:r>
      <w:proofErr w:type="spellStart"/>
      <w:r w:rsidR="00622AC4">
        <w:rPr>
          <w:sz w:val="28"/>
          <w:szCs w:val="28"/>
          <w:lang w:val="uk-UA"/>
        </w:rPr>
        <w:t>Langenscheidt</w:t>
      </w:r>
      <w:proofErr w:type="spellEnd"/>
      <w:r w:rsidR="00622AC4">
        <w:rPr>
          <w:sz w:val="28"/>
          <w:szCs w:val="28"/>
          <w:lang w:val="de-DE"/>
        </w:rPr>
        <w:t xml:space="preserve"> GmbH, </w:t>
      </w:r>
      <w:r>
        <w:rPr>
          <w:sz w:val="28"/>
          <w:szCs w:val="28"/>
          <w:lang w:val="de-DE"/>
        </w:rPr>
        <w:t>München, 2016. 184 S.</w:t>
      </w:r>
    </w:p>
    <w:sectPr w:rsidR="00622AC4" w:rsidRPr="0031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C4BF5"/>
    <w:multiLevelType w:val="hybridMultilevel"/>
    <w:tmpl w:val="F23A3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4B"/>
    <w:rsid w:val="0019634B"/>
    <w:rsid w:val="00313497"/>
    <w:rsid w:val="00622AC4"/>
    <w:rsid w:val="008040BF"/>
    <w:rsid w:val="00C9428D"/>
    <w:rsid w:val="00DB2DAE"/>
    <w:rsid w:val="00E37070"/>
    <w:rsid w:val="00EA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A700"/>
  <w15:chartTrackingRefBased/>
  <w15:docId w15:val="{94A3FB62-D7B0-4642-BD77-E9522325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0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22A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X9YAy7dxW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2020-03-23T12:37:00Z</dcterms:created>
  <dcterms:modified xsi:type="dcterms:W3CDTF">2020-03-23T13:04:00Z</dcterms:modified>
</cp:coreProperties>
</file>